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1844A" w14:textId="77777777" w:rsidR="00064A05" w:rsidRDefault="00000000">
      <w:pPr>
        <w:pStyle w:val="Titolo1"/>
        <w:spacing w:before="76"/>
        <w:ind w:left="1559" w:right="1564"/>
        <w:jc w:val="center"/>
      </w:pPr>
      <w:r>
        <w:t>ISTITUTO ISTRUZIONE SUPERIORE "L. EINAUDI" – ALBA</w:t>
      </w:r>
      <w:r>
        <w:rPr>
          <w:spacing w:val="-57"/>
        </w:rPr>
        <w:t xml:space="preserve"> </w:t>
      </w:r>
      <w:r>
        <w:t>ANNO</w:t>
      </w:r>
      <w:r>
        <w:rPr>
          <w:spacing w:val="-2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2022/2023</w:t>
      </w:r>
    </w:p>
    <w:p w14:paraId="2C5CB897" w14:textId="38606AFD" w:rsidR="00064A05" w:rsidRDefault="00000000" w:rsidP="00507B67">
      <w:pPr>
        <w:ind w:left="94" w:right="96"/>
        <w:jc w:val="center"/>
        <w:rPr>
          <w:b/>
          <w:sz w:val="24"/>
        </w:rPr>
      </w:pPr>
      <w:r>
        <w:rPr>
          <w:b/>
          <w:sz w:val="24"/>
        </w:rPr>
        <w:t>CLASSE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3 </w:t>
      </w:r>
      <w:r w:rsidR="00507B67">
        <w:rPr>
          <w:b/>
          <w:sz w:val="24"/>
        </w:rPr>
        <w:t>L</w:t>
      </w:r>
      <w:r>
        <w:rPr>
          <w:b/>
          <w:sz w:val="24"/>
        </w:rPr>
        <w:t xml:space="preserve"> – I.T.I.S. Disciplina: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LINGUA 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LETTERATURA ITALIANA</w:t>
      </w:r>
    </w:p>
    <w:p w14:paraId="7C224B0D" w14:textId="77777777" w:rsidR="00064A05" w:rsidRDefault="00064A05">
      <w:pPr>
        <w:pStyle w:val="Corpotesto"/>
        <w:rPr>
          <w:b/>
        </w:rPr>
      </w:pPr>
    </w:p>
    <w:p w14:paraId="4AA62107" w14:textId="77777777" w:rsidR="00064A05" w:rsidRDefault="00000000">
      <w:pPr>
        <w:pStyle w:val="Titolo1"/>
        <w:spacing w:before="1"/>
      </w:pPr>
      <w:r>
        <w:t>Piano</w:t>
      </w:r>
      <w:r>
        <w:rPr>
          <w:spacing w:val="2"/>
        </w:rPr>
        <w:t xml:space="preserve"> </w:t>
      </w:r>
      <w:r>
        <w:t>di lavoro previsto per</w:t>
      </w:r>
      <w:r>
        <w:rPr>
          <w:spacing w:val="-2"/>
        </w:rPr>
        <w:t xml:space="preserve"> </w:t>
      </w:r>
      <w:r>
        <w:t>l’anno</w:t>
      </w:r>
      <w:r>
        <w:rPr>
          <w:spacing w:val="2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2022/2023</w:t>
      </w:r>
    </w:p>
    <w:p w14:paraId="624DEFF8" w14:textId="77777777" w:rsidR="00064A05" w:rsidRDefault="00000000">
      <w:pPr>
        <w:ind w:left="112"/>
        <w:rPr>
          <w:b/>
          <w:sz w:val="24"/>
        </w:rPr>
      </w:pPr>
      <w:r>
        <w:rPr>
          <w:sz w:val="24"/>
        </w:rPr>
        <w:t>Elaborato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z w:val="24"/>
        </w:rPr>
        <w:t>docente: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Gianmarco Gastone</w:t>
      </w:r>
    </w:p>
    <w:p w14:paraId="62FBE28B" w14:textId="77777777" w:rsidR="00064A05" w:rsidRDefault="00064A05">
      <w:pPr>
        <w:pStyle w:val="Corpotesto"/>
        <w:spacing w:before="11"/>
        <w:rPr>
          <w:b/>
          <w:sz w:val="23"/>
        </w:rPr>
      </w:pPr>
    </w:p>
    <w:p w14:paraId="742EEC73" w14:textId="77777777" w:rsidR="00064A05" w:rsidRDefault="00000000">
      <w:pPr>
        <w:ind w:left="112" w:right="372"/>
        <w:rPr>
          <w:sz w:val="24"/>
        </w:rPr>
      </w:pPr>
      <w:r>
        <w:rPr>
          <w:sz w:val="24"/>
        </w:rPr>
        <w:t xml:space="preserve">Libri di testo in uso: A. Terrile, P.Biglia, C. Terrile, </w:t>
      </w:r>
      <w:r>
        <w:rPr>
          <w:i/>
          <w:sz w:val="24"/>
        </w:rPr>
        <w:t xml:space="preserve">Vivere tante vite. Letteratura italiana </w:t>
      </w:r>
      <w:r>
        <w:rPr>
          <w:sz w:val="24"/>
        </w:rPr>
        <w:t>(vol. 1.</w:t>
      </w:r>
      <w:r>
        <w:rPr>
          <w:spacing w:val="-57"/>
          <w:sz w:val="24"/>
        </w:rPr>
        <w:t xml:space="preserve"> </w:t>
      </w:r>
      <w:r>
        <w:rPr>
          <w:sz w:val="24"/>
        </w:rPr>
        <w:t>Dalle origini al</w:t>
      </w:r>
      <w:r>
        <w:rPr>
          <w:spacing w:val="-2"/>
          <w:sz w:val="24"/>
        </w:rPr>
        <w:t xml:space="preserve"> </w:t>
      </w:r>
      <w:r>
        <w:rPr>
          <w:sz w:val="24"/>
        </w:rPr>
        <w:t>Cinquecento), Pearson</w:t>
      </w:r>
    </w:p>
    <w:p w14:paraId="4731DE94" w14:textId="77777777" w:rsidR="00064A05" w:rsidRDefault="00064A05">
      <w:pPr>
        <w:pStyle w:val="Corpotesto"/>
      </w:pPr>
    </w:p>
    <w:p w14:paraId="5F34B5B2" w14:textId="77777777" w:rsidR="00064A05" w:rsidRDefault="00000000">
      <w:pPr>
        <w:pStyle w:val="Titolo1"/>
        <w:jc w:val="both"/>
      </w:pPr>
      <w:r>
        <w:t>Progettazione</w:t>
      </w:r>
      <w:r>
        <w:rPr>
          <w:spacing w:val="-1"/>
        </w:rPr>
        <w:t xml:space="preserve"> </w:t>
      </w:r>
      <w:r>
        <w:t>didattica</w:t>
      </w:r>
    </w:p>
    <w:p w14:paraId="042B5704" w14:textId="77777777" w:rsidR="00064A05" w:rsidRDefault="00000000">
      <w:pPr>
        <w:pStyle w:val="Corpotesto"/>
        <w:ind w:left="112" w:right="111"/>
        <w:jc w:val="both"/>
      </w:pPr>
      <w:r>
        <w:t>Per quanto riguarda le finalità della disciplina, gli standard minimi di apprendimento in termini di</w:t>
      </w:r>
      <w:r>
        <w:rPr>
          <w:spacing w:val="1"/>
        </w:rPr>
        <w:t xml:space="preserve"> </w:t>
      </w:r>
      <w:r>
        <w:t>conoscenze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 competenze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raggiungere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triennio,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trasversali,</w:t>
      </w:r>
      <w:r>
        <w:rPr>
          <w:spacing w:val="2"/>
        </w:rPr>
        <w:t xml:space="preserve"> </w:t>
      </w:r>
      <w:r>
        <w:t>cognitivi</w:t>
      </w:r>
      <w:r>
        <w:rPr>
          <w:spacing w:val="-5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comportamentali, le</w:t>
      </w:r>
      <w:r>
        <w:rPr>
          <w:spacing w:val="-6"/>
        </w:rPr>
        <w:t xml:space="preserve"> </w:t>
      </w:r>
      <w:r>
        <w:t>griglie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il ruolo</w:t>
      </w:r>
      <w:r>
        <w:rPr>
          <w:spacing w:val="-4"/>
        </w:rPr>
        <w:t xml:space="preserve"> </w:t>
      </w:r>
      <w:r>
        <w:t>specifico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discipline</w:t>
      </w:r>
      <w:r>
        <w:rPr>
          <w:spacing w:val="-4"/>
        </w:rPr>
        <w:t xml:space="preserve"> </w:t>
      </w:r>
      <w:r>
        <w:t>storico-</w:t>
      </w:r>
      <w:r>
        <w:rPr>
          <w:spacing w:val="-5"/>
        </w:rPr>
        <w:t xml:space="preserve"> </w:t>
      </w:r>
      <w:r>
        <w:t>letterarie, si</w:t>
      </w:r>
      <w:r>
        <w:rPr>
          <w:spacing w:val="-58"/>
        </w:rPr>
        <w:t xml:space="preserve"> </w:t>
      </w:r>
      <w:r>
        <w:t>rimanda al “Piano annuale di materie letterarie” per l’a.s. 2022/23, discusso ed approvato in sede di</w:t>
      </w:r>
      <w:r>
        <w:rPr>
          <w:spacing w:val="1"/>
        </w:rPr>
        <w:t xml:space="preserve"> </w:t>
      </w:r>
      <w:r>
        <w:t>Dipartimento.</w:t>
      </w:r>
    </w:p>
    <w:p w14:paraId="0DB5F6C5" w14:textId="77777777" w:rsidR="00064A05" w:rsidRDefault="00064A05">
      <w:pPr>
        <w:pStyle w:val="Corpotesto"/>
        <w:spacing w:before="8"/>
        <w:rPr>
          <w:sz w:val="31"/>
        </w:rPr>
      </w:pPr>
    </w:p>
    <w:p w14:paraId="18C88D87" w14:textId="77777777" w:rsidR="00064A05" w:rsidRDefault="00000000">
      <w:pPr>
        <w:pStyle w:val="Titolo1"/>
        <w:spacing w:before="1"/>
      </w:pPr>
      <w:r>
        <w:t>Obiettivi</w:t>
      </w:r>
    </w:p>
    <w:p w14:paraId="60EA4317" w14:textId="77777777" w:rsidR="00064A05" w:rsidRDefault="00000000">
      <w:pPr>
        <w:pStyle w:val="Paragrafoelenco"/>
        <w:numPr>
          <w:ilvl w:val="0"/>
          <w:numId w:val="2"/>
        </w:numPr>
        <w:tabs>
          <w:tab w:val="left" w:pos="473"/>
        </w:tabs>
        <w:spacing w:before="2"/>
        <w:ind w:hanging="361"/>
        <w:rPr>
          <w:sz w:val="24"/>
        </w:rPr>
      </w:pPr>
      <w:r>
        <w:rPr>
          <w:sz w:val="24"/>
        </w:rPr>
        <w:t>analisi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contestualizzazione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testi;</w:t>
      </w:r>
    </w:p>
    <w:p w14:paraId="161CBB66" w14:textId="77777777" w:rsidR="00064A05" w:rsidRDefault="00000000">
      <w:pPr>
        <w:pStyle w:val="Paragrafoelenco"/>
        <w:numPr>
          <w:ilvl w:val="0"/>
          <w:numId w:val="2"/>
        </w:numPr>
        <w:tabs>
          <w:tab w:val="left" w:pos="473"/>
        </w:tabs>
        <w:spacing w:before="0"/>
        <w:ind w:hanging="361"/>
        <w:rPr>
          <w:sz w:val="24"/>
        </w:rPr>
      </w:pPr>
      <w:r>
        <w:rPr>
          <w:sz w:val="24"/>
        </w:rPr>
        <w:t>riflessione</w:t>
      </w:r>
      <w:r>
        <w:rPr>
          <w:spacing w:val="-4"/>
          <w:sz w:val="24"/>
        </w:rPr>
        <w:t xml:space="preserve"> </w:t>
      </w:r>
      <w:r>
        <w:rPr>
          <w:sz w:val="24"/>
        </w:rPr>
        <w:t>sulla</w:t>
      </w:r>
      <w:r>
        <w:rPr>
          <w:spacing w:val="-1"/>
          <w:sz w:val="24"/>
        </w:rPr>
        <w:t xml:space="preserve"> </w:t>
      </w:r>
      <w:r>
        <w:rPr>
          <w:sz w:val="24"/>
        </w:rPr>
        <w:t>letteratura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prospettiva</w:t>
      </w:r>
      <w:r>
        <w:rPr>
          <w:spacing w:val="-3"/>
          <w:sz w:val="24"/>
        </w:rPr>
        <w:t xml:space="preserve"> </w:t>
      </w:r>
      <w:r>
        <w:rPr>
          <w:sz w:val="24"/>
        </w:rPr>
        <w:t>storica;</w:t>
      </w:r>
    </w:p>
    <w:p w14:paraId="674DFD10" w14:textId="77777777" w:rsidR="00064A05" w:rsidRDefault="00000000">
      <w:pPr>
        <w:pStyle w:val="Paragrafoelenco"/>
        <w:numPr>
          <w:ilvl w:val="0"/>
          <w:numId w:val="2"/>
        </w:numPr>
        <w:tabs>
          <w:tab w:val="left" w:pos="473"/>
        </w:tabs>
        <w:spacing w:before="0"/>
        <w:ind w:hanging="361"/>
        <w:rPr>
          <w:sz w:val="24"/>
        </w:rPr>
      </w:pPr>
      <w:r>
        <w:rPr>
          <w:sz w:val="24"/>
        </w:rPr>
        <w:t>conoscenze</w:t>
      </w:r>
      <w:r>
        <w:rPr>
          <w:spacing w:val="-4"/>
          <w:sz w:val="24"/>
        </w:rPr>
        <w:t xml:space="preserve"> </w:t>
      </w:r>
      <w:r>
        <w:rPr>
          <w:sz w:val="24"/>
        </w:rPr>
        <w:t>e competenze</w:t>
      </w:r>
      <w:r>
        <w:rPr>
          <w:spacing w:val="-5"/>
          <w:sz w:val="24"/>
        </w:rPr>
        <w:t xml:space="preserve"> </w:t>
      </w:r>
      <w:r>
        <w:rPr>
          <w:sz w:val="24"/>
        </w:rPr>
        <w:t>linguistiche.</w:t>
      </w:r>
    </w:p>
    <w:p w14:paraId="35F233D1" w14:textId="77777777" w:rsidR="00064A05" w:rsidRDefault="00064A05">
      <w:pPr>
        <w:pStyle w:val="Corpotesto"/>
        <w:rPr>
          <w:sz w:val="26"/>
        </w:rPr>
      </w:pPr>
    </w:p>
    <w:p w14:paraId="27BAAD12" w14:textId="77777777" w:rsidR="00064A05" w:rsidRDefault="00064A05">
      <w:pPr>
        <w:pStyle w:val="Corpotesto"/>
        <w:rPr>
          <w:sz w:val="22"/>
        </w:rPr>
      </w:pPr>
    </w:p>
    <w:p w14:paraId="3F8E64B4" w14:textId="77777777" w:rsidR="00064A05" w:rsidRDefault="00000000">
      <w:pPr>
        <w:pStyle w:val="Titolo1"/>
      </w:pPr>
      <w:r>
        <w:t>CONTENUTI</w:t>
      </w:r>
    </w:p>
    <w:p w14:paraId="54BA2D13" w14:textId="77777777" w:rsidR="00064A05" w:rsidRDefault="00064A05">
      <w:pPr>
        <w:pStyle w:val="Corpotesto"/>
        <w:spacing w:before="11"/>
        <w:rPr>
          <w:b/>
          <w:sz w:val="31"/>
        </w:rPr>
      </w:pPr>
    </w:p>
    <w:p w14:paraId="05600A06" w14:textId="77777777" w:rsidR="00064A05" w:rsidRDefault="00000000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0"/>
        <w:ind w:hanging="361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nascita</w:t>
      </w:r>
      <w:r>
        <w:rPr>
          <w:spacing w:val="-4"/>
          <w:sz w:val="24"/>
        </w:rPr>
        <w:t xml:space="preserve"> </w:t>
      </w:r>
      <w:r>
        <w:rPr>
          <w:sz w:val="24"/>
        </w:rPr>
        <w:t>della lingua: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latino</w:t>
      </w:r>
      <w:r>
        <w:rPr>
          <w:spacing w:val="-1"/>
          <w:sz w:val="24"/>
        </w:rPr>
        <w:t xml:space="preserve"> </w:t>
      </w:r>
      <w:r>
        <w:rPr>
          <w:sz w:val="24"/>
        </w:rPr>
        <w:t>alle</w:t>
      </w:r>
      <w:r>
        <w:rPr>
          <w:spacing w:val="-4"/>
          <w:sz w:val="24"/>
        </w:rPr>
        <w:t xml:space="preserve"> </w:t>
      </w:r>
      <w:r>
        <w:rPr>
          <w:sz w:val="24"/>
        </w:rPr>
        <w:t>prime</w:t>
      </w:r>
      <w:r>
        <w:rPr>
          <w:spacing w:val="-1"/>
          <w:sz w:val="24"/>
        </w:rPr>
        <w:t xml:space="preserve"> </w:t>
      </w:r>
      <w:r>
        <w:rPr>
          <w:sz w:val="24"/>
        </w:rPr>
        <w:t>forme del</w:t>
      </w:r>
      <w:r>
        <w:rPr>
          <w:spacing w:val="-1"/>
          <w:sz w:val="24"/>
        </w:rPr>
        <w:t xml:space="preserve"> </w:t>
      </w:r>
      <w:r>
        <w:rPr>
          <w:sz w:val="24"/>
        </w:rPr>
        <w:t>volgare</w:t>
      </w:r>
    </w:p>
    <w:p w14:paraId="506D2CAB" w14:textId="77777777" w:rsidR="00064A05" w:rsidRDefault="00000000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poesia</w:t>
      </w:r>
      <w:r>
        <w:rPr>
          <w:spacing w:val="-1"/>
          <w:sz w:val="24"/>
        </w:rPr>
        <w:t xml:space="preserve"> </w:t>
      </w:r>
      <w:r>
        <w:rPr>
          <w:sz w:val="24"/>
        </w:rPr>
        <w:t>religiosa:</w:t>
      </w:r>
      <w:r>
        <w:rPr>
          <w:spacing w:val="-6"/>
          <w:sz w:val="24"/>
        </w:rPr>
        <w:t xml:space="preserve"> </w:t>
      </w:r>
      <w:r>
        <w:rPr>
          <w:sz w:val="24"/>
        </w:rPr>
        <w:t>San</w:t>
      </w:r>
      <w:r>
        <w:rPr>
          <w:spacing w:val="1"/>
          <w:sz w:val="24"/>
        </w:rPr>
        <w:t xml:space="preserve"> </w:t>
      </w:r>
      <w:r>
        <w:rPr>
          <w:sz w:val="24"/>
        </w:rPr>
        <w:t>Francesco</w:t>
      </w:r>
    </w:p>
    <w:p w14:paraId="07578792" w14:textId="77777777" w:rsidR="00064A05" w:rsidRDefault="00000000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40"/>
        <w:ind w:hanging="361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poesia</w:t>
      </w:r>
      <w:r>
        <w:rPr>
          <w:spacing w:val="-1"/>
          <w:sz w:val="24"/>
        </w:rPr>
        <w:t xml:space="preserve"> </w:t>
      </w:r>
      <w:r>
        <w:rPr>
          <w:sz w:val="24"/>
        </w:rPr>
        <w:t>lirica:</w:t>
      </w:r>
      <w:r>
        <w:rPr>
          <w:spacing w:val="-1"/>
          <w:sz w:val="24"/>
        </w:rPr>
        <w:t xml:space="preserve"> </w:t>
      </w:r>
      <w:r>
        <w:rPr>
          <w:sz w:val="24"/>
        </w:rPr>
        <w:t>dai</w:t>
      </w:r>
      <w:r>
        <w:rPr>
          <w:spacing w:val="-2"/>
          <w:sz w:val="24"/>
        </w:rPr>
        <w:t xml:space="preserve"> </w:t>
      </w:r>
      <w:r>
        <w:rPr>
          <w:sz w:val="24"/>
        </w:rPr>
        <w:t>Siciliani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poesia</w:t>
      </w:r>
      <w:r>
        <w:rPr>
          <w:spacing w:val="-1"/>
          <w:sz w:val="24"/>
        </w:rPr>
        <w:t xml:space="preserve"> </w:t>
      </w:r>
      <w:r>
        <w:rPr>
          <w:sz w:val="24"/>
        </w:rPr>
        <w:t>comico-realistica</w:t>
      </w:r>
    </w:p>
    <w:p w14:paraId="43F8B1A6" w14:textId="77777777" w:rsidR="00064A05" w:rsidRDefault="00000000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44"/>
        <w:ind w:hanging="361"/>
        <w:rPr>
          <w:sz w:val="24"/>
        </w:rPr>
      </w:pPr>
      <w:r>
        <w:rPr>
          <w:sz w:val="24"/>
        </w:rPr>
        <w:t>Dante</w:t>
      </w:r>
      <w:r>
        <w:rPr>
          <w:spacing w:val="-4"/>
          <w:sz w:val="24"/>
        </w:rPr>
        <w:t xml:space="preserve"> </w:t>
      </w:r>
      <w:r>
        <w:rPr>
          <w:sz w:val="24"/>
        </w:rPr>
        <w:t>Alighieri.</w:t>
      </w:r>
      <w:r>
        <w:rPr>
          <w:spacing w:val="-1"/>
          <w:sz w:val="24"/>
        </w:rPr>
        <w:t xml:space="preserve"> </w:t>
      </w:r>
      <w:r>
        <w:rPr>
          <w:sz w:val="24"/>
        </w:rPr>
        <w:t>Vita,</w:t>
      </w:r>
      <w:r>
        <w:rPr>
          <w:spacing w:val="-6"/>
          <w:sz w:val="24"/>
        </w:rPr>
        <w:t xml:space="preserve"> </w:t>
      </w:r>
      <w:r>
        <w:rPr>
          <w:sz w:val="24"/>
        </w:rPr>
        <w:t>opere,</w:t>
      </w:r>
      <w:r>
        <w:rPr>
          <w:spacing w:val="-3"/>
          <w:sz w:val="24"/>
        </w:rPr>
        <w:t xml:space="preserve"> </w:t>
      </w:r>
      <w:r>
        <w:rPr>
          <w:sz w:val="24"/>
        </w:rPr>
        <w:t>pensiero.</w:t>
      </w:r>
    </w:p>
    <w:p w14:paraId="36C3FD54" w14:textId="77777777" w:rsidR="00064A05" w:rsidRDefault="00000000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Inizio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lettura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Divina</w:t>
      </w:r>
      <w:r>
        <w:rPr>
          <w:spacing w:val="-1"/>
          <w:sz w:val="24"/>
        </w:rPr>
        <w:t xml:space="preserve"> </w:t>
      </w:r>
      <w:r>
        <w:rPr>
          <w:sz w:val="24"/>
        </w:rPr>
        <w:t>Commedia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Inferno</w:t>
      </w:r>
      <w:r>
        <w:rPr>
          <w:spacing w:val="-4"/>
          <w:sz w:val="24"/>
        </w:rPr>
        <w:t xml:space="preserve"> </w:t>
      </w:r>
      <w:r>
        <w:rPr>
          <w:sz w:val="24"/>
        </w:rPr>
        <w:t>(canti</w:t>
      </w:r>
      <w:r>
        <w:rPr>
          <w:spacing w:val="1"/>
          <w:sz w:val="24"/>
        </w:rPr>
        <w:t xml:space="preserve"> </w:t>
      </w:r>
      <w:r>
        <w:rPr>
          <w:sz w:val="24"/>
        </w:rPr>
        <w:t>scelti)</w:t>
      </w:r>
    </w:p>
    <w:p w14:paraId="17DA590F" w14:textId="77777777" w:rsidR="00064A05" w:rsidRDefault="00000000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40"/>
        <w:ind w:hanging="361"/>
        <w:rPr>
          <w:sz w:val="24"/>
        </w:rPr>
      </w:pPr>
      <w:r>
        <w:rPr>
          <w:sz w:val="24"/>
        </w:rPr>
        <w:t>Francesco</w:t>
      </w:r>
      <w:r>
        <w:rPr>
          <w:spacing w:val="-5"/>
          <w:sz w:val="24"/>
        </w:rPr>
        <w:t xml:space="preserve"> </w:t>
      </w:r>
      <w:r>
        <w:rPr>
          <w:sz w:val="24"/>
        </w:rPr>
        <w:t>Petrarca.</w:t>
      </w:r>
      <w:r>
        <w:rPr>
          <w:spacing w:val="-1"/>
          <w:sz w:val="24"/>
        </w:rPr>
        <w:t xml:space="preserve"> </w:t>
      </w:r>
      <w:r>
        <w:rPr>
          <w:sz w:val="24"/>
        </w:rPr>
        <w:t>Vita,</w:t>
      </w:r>
      <w:r>
        <w:rPr>
          <w:spacing w:val="-1"/>
          <w:sz w:val="24"/>
        </w:rPr>
        <w:t xml:space="preserve"> </w:t>
      </w:r>
      <w:r>
        <w:rPr>
          <w:sz w:val="24"/>
        </w:rPr>
        <w:t>opere,</w:t>
      </w:r>
      <w:r>
        <w:rPr>
          <w:spacing w:val="-5"/>
          <w:sz w:val="24"/>
        </w:rPr>
        <w:t xml:space="preserve"> </w:t>
      </w:r>
      <w:r>
        <w:rPr>
          <w:sz w:val="24"/>
        </w:rPr>
        <w:t>pensiero</w:t>
      </w:r>
    </w:p>
    <w:p w14:paraId="2E974A40" w14:textId="77777777" w:rsidR="00064A05" w:rsidRDefault="00000000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Giovanni</w:t>
      </w:r>
      <w:r>
        <w:rPr>
          <w:spacing w:val="-4"/>
          <w:sz w:val="24"/>
        </w:rPr>
        <w:t xml:space="preserve"> </w:t>
      </w:r>
      <w:r>
        <w:rPr>
          <w:sz w:val="24"/>
        </w:rPr>
        <w:t>Boccaccio:</w:t>
      </w:r>
      <w:r>
        <w:rPr>
          <w:spacing w:val="-1"/>
          <w:sz w:val="24"/>
        </w:rPr>
        <w:t xml:space="preserve"> </w:t>
      </w:r>
      <w:r>
        <w:rPr>
          <w:sz w:val="24"/>
        </w:rPr>
        <w:t>Vita,</w:t>
      </w:r>
      <w:r>
        <w:rPr>
          <w:spacing w:val="-4"/>
          <w:sz w:val="24"/>
        </w:rPr>
        <w:t xml:space="preserve"> </w:t>
      </w:r>
      <w:r>
        <w:rPr>
          <w:sz w:val="24"/>
        </w:rPr>
        <w:t>opere, pensiero</w:t>
      </w:r>
    </w:p>
    <w:p w14:paraId="7D083CC2" w14:textId="77777777" w:rsidR="00064A05" w:rsidRDefault="00000000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43"/>
        <w:ind w:hanging="361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nuova</w:t>
      </w:r>
      <w:r>
        <w:rPr>
          <w:spacing w:val="-6"/>
          <w:sz w:val="24"/>
        </w:rPr>
        <w:t xml:space="preserve"> </w:t>
      </w:r>
      <w:r>
        <w:rPr>
          <w:sz w:val="24"/>
        </w:rPr>
        <w:t>realtà</w:t>
      </w:r>
      <w:r>
        <w:rPr>
          <w:spacing w:val="-3"/>
          <w:sz w:val="24"/>
        </w:rPr>
        <w:t xml:space="preserve"> </w:t>
      </w:r>
      <w:r>
        <w:rPr>
          <w:sz w:val="24"/>
        </w:rPr>
        <w:t>culturale</w:t>
      </w:r>
      <w:r>
        <w:rPr>
          <w:spacing w:val="2"/>
          <w:sz w:val="24"/>
        </w:rPr>
        <w:t xml:space="preserve"> </w:t>
      </w:r>
      <w:r>
        <w:rPr>
          <w:sz w:val="24"/>
        </w:rPr>
        <w:t>dell’età</w:t>
      </w:r>
      <w:r>
        <w:rPr>
          <w:spacing w:val="-5"/>
          <w:sz w:val="24"/>
        </w:rPr>
        <w:t xml:space="preserve"> </w:t>
      </w:r>
      <w:r>
        <w:rPr>
          <w:sz w:val="24"/>
        </w:rPr>
        <w:t>umanistico-rinascimentale.</w:t>
      </w:r>
    </w:p>
    <w:p w14:paraId="400FD191" w14:textId="77777777" w:rsidR="00064A05" w:rsidRDefault="00000000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Ludovico</w:t>
      </w:r>
      <w:r>
        <w:rPr>
          <w:spacing w:val="-2"/>
          <w:sz w:val="24"/>
        </w:rPr>
        <w:t xml:space="preserve"> </w:t>
      </w:r>
      <w:r>
        <w:rPr>
          <w:sz w:val="24"/>
        </w:rPr>
        <w:t>Ariosto.</w:t>
      </w:r>
      <w:r>
        <w:rPr>
          <w:spacing w:val="-5"/>
          <w:sz w:val="24"/>
        </w:rPr>
        <w:t xml:space="preserve"> </w:t>
      </w:r>
      <w:r>
        <w:rPr>
          <w:sz w:val="24"/>
        </w:rPr>
        <w:t>Vita,</w:t>
      </w:r>
      <w:r>
        <w:rPr>
          <w:spacing w:val="-5"/>
          <w:sz w:val="24"/>
        </w:rPr>
        <w:t xml:space="preserve"> </w:t>
      </w:r>
      <w:r>
        <w:rPr>
          <w:sz w:val="24"/>
        </w:rPr>
        <w:t>opere,</w:t>
      </w:r>
      <w:r>
        <w:rPr>
          <w:spacing w:val="-2"/>
          <w:sz w:val="24"/>
        </w:rPr>
        <w:t xml:space="preserve"> </w:t>
      </w:r>
      <w:r>
        <w:rPr>
          <w:sz w:val="24"/>
        </w:rPr>
        <w:t>pensiero.</w:t>
      </w:r>
    </w:p>
    <w:p w14:paraId="39E78184" w14:textId="77777777" w:rsidR="00064A05" w:rsidRDefault="00000000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Niccolo’</w:t>
      </w:r>
      <w:r>
        <w:rPr>
          <w:spacing w:val="-5"/>
          <w:sz w:val="24"/>
        </w:rPr>
        <w:t xml:space="preserve"> </w:t>
      </w:r>
      <w:r>
        <w:rPr>
          <w:sz w:val="24"/>
        </w:rPr>
        <w:t>Machiavelli.</w:t>
      </w:r>
      <w:r>
        <w:rPr>
          <w:spacing w:val="-5"/>
          <w:sz w:val="24"/>
        </w:rPr>
        <w:t xml:space="preserve"> </w:t>
      </w:r>
      <w:r>
        <w:rPr>
          <w:sz w:val="24"/>
        </w:rPr>
        <w:t>Vita,</w:t>
      </w:r>
      <w:r>
        <w:rPr>
          <w:spacing w:val="-5"/>
          <w:sz w:val="24"/>
        </w:rPr>
        <w:t xml:space="preserve"> </w:t>
      </w:r>
      <w:r>
        <w:rPr>
          <w:sz w:val="24"/>
        </w:rPr>
        <w:t>opere,</w:t>
      </w:r>
      <w:r>
        <w:rPr>
          <w:spacing w:val="-2"/>
          <w:sz w:val="24"/>
        </w:rPr>
        <w:t xml:space="preserve"> </w:t>
      </w:r>
      <w:r>
        <w:rPr>
          <w:sz w:val="24"/>
        </w:rPr>
        <w:t>pensiero.</w:t>
      </w:r>
    </w:p>
    <w:p w14:paraId="016076A1" w14:textId="41CB14B3" w:rsidR="00064A05" w:rsidRDefault="00064A05" w:rsidP="00A6025A">
      <w:pPr>
        <w:pStyle w:val="Paragrafoelenco"/>
        <w:tabs>
          <w:tab w:val="left" w:pos="472"/>
          <w:tab w:val="left" w:pos="473"/>
        </w:tabs>
        <w:ind w:firstLine="0"/>
        <w:rPr>
          <w:sz w:val="24"/>
        </w:rPr>
      </w:pPr>
    </w:p>
    <w:p w14:paraId="6CB3B183" w14:textId="77777777" w:rsidR="00064A05" w:rsidRDefault="00064A05">
      <w:pPr>
        <w:pStyle w:val="Corpotesto"/>
        <w:rPr>
          <w:sz w:val="26"/>
        </w:rPr>
      </w:pPr>
    </w:p>
    <w:p w14:paraId="44ADE32E" w14:textId="77777777" w:rsidR="00064A05" w:rsidRDefault="00064A05">
      <w:pPr>
        <w:pStyle w:val="Corpotesto"/>
        <w:rPr>
          <w:sz w:val="26"/>
        </w:rPr>
      </w:pPr>
    </w:p>
    <w:p w14:paraId="5DF13300" w14:textId="77777777" w:rsidR="00064A05" w:rsidRDefault="00064A05">
      <w:pPr>
        <w:pStyle w:val="Corpotesto"/>
        <w:rPr>
          <w:sz w:val="26"/>
        </w:rPr>
      </w:pPr>
    </w:p>
    <w:p w14:paraId="093E784C" w14:textId="77777777" w:rsidR="00064A05" w:rsidRDefault="00064A05">
      <w:pPr>
        <w:pStyle w:val="Corpotesto"/>
        <w:rPr>
          <w:sz w:val="26"/>
        </w:rPr>
      </w:pPr>
    </w:p>
    <w:p w14:paraId="3C99A14D" w14:textId="77777777" w:rsidR="00064A05" w:rsidRDefault="00064A05">
      <w:pPr>
        <w:pStyle w:val="Corpotesto"/>
        <w:rPr>
          <w:sz w:val="26"/>
        </w:rPr>
      </w:pPr>
    </w:p>
    <w:p w14:paraId="6CCDC875" w14:textId="77777777" w:rsidR="00064A05" w:rsidRDefault="00064A05">
      <w:pPr>
        <w:pStyle w:val="Corpotesto"/>
        <w:rPr>
          <w:sz w:val="26"/>
        </w:rPr>
      </w:pPr>
    </w:p>
    <w:p w14:paraId="2D902744" w14:textId="77777777" w:rsidR="00064A05" w:rsidRDefault="00064A05">
      <w:pPr>
        <w:pStyle w:val="Corpotesto"/>
        <w:rPr>
          <w:sz w:val="26"/>
        </w:rPr>
      </w:pPr>
    </w:p>
    <w:p w14:paraId="0E3F31CD" w14:textId="77777777" w:rsidR="00064A05" w:rsidRDefault="00064A05">
      <w:pPr>
        <w:pStyle w:val="Corpotesto"/>
        <w:rPr>
          <w:sz w:val="26"/>
        </w:rPr>
      </w:pPr>
    </w:p>
    <w:p w14:paraId="29662DA3" w14:textId="77777777" w:rsidR="00064A05" w:rsidRDefault="00064A05">
      <w:pPr>
        <w:pStyle w:val="Corpotesto"/>
        <w:rPr>
          <w:sz w:val="26"/>
        </w:rPr>
      </w:pPr>
    </w:p>
    <w:p w14:paraId="4FF1877A" w14:textId="77777777" w:rsidR="00064A05" w:rsidRDefault="00064A05">
      <w:pPr>
        <w:pStyle w:val="Corpotesto"/>
        <w:rPr>
          <w:sz w:val="26"/>
        </w:rPr>
      </w:pPr>
    </w:p>
    <w:p w14:paraId="7FE7352C" w14:textId="77777777" w:rsidR="00064A05" w:rsidRDefault="00064A05">
      <w:pPr>
        <w:pStyle w:val="Corpotesto"/>
        <w:spacing w:before="7"/>
        <w:rPr>
          <w:sz w:val="32"/>
        </w:rPr>
      </w:pPr>
    </w:p>
    <w:p w14:paraId="63EFE1BA" w14:textId="600E1288" w:rsidR="00064A05" w:rsidRDefault="00000000">
      <w:pPr>
        <w:pStyle w:val="Corpotesto"/>
        <w:tabs>
          <w:tab w:val="left" w:pos="6962"/>
        </w:tabs>
        <w:ind w:left="94"/>
        <w:jc w:val="center"/>
      </w:pPr>
      <w:r>
        <w:t>Alba,</w:t>
      </w:r>
      <w:r>
        <w:rPr>
          <w:spacing w:val="60"/>
        </w:rPr>
        <w:t xml:space="preserve"> </w:t>
      </w:r>
      <w:r>
        <w:t>11 ottobre</w:t>
      </w:r>
      <w:r>
        <w:rPr>
          <w:spacing w:val="-5"/>
        </w:rPr>
        <w:t xml:space="preserve"> </w:t>
      </w:r>
      <w:r>
        <w:t>202</w:t>
      </w:r>
      <w:r w:rsidR="00A6025A">
        <w:t>3</w:t>
      </w:r>
      <w:r>
        <w:tab/>
        <w:t>Prof.</w:t>
      </w:r>
      <w:r>
        <w:rPr>
          <w:spacing w:val="-3"/>
        </w:rPr>
        <w:t xml:space="preserve"> </w:t>
      </w:r>
      <w:r>
        <w:t>Gianmarco</w:t>
      </w:r>
      <w:r>
        <w:rPr>
          <w:spacing w:val="-2"/>
        </w:rPr>
        <w:t xml:space="preserve"> </w:t>
      </w:r>
      <w:r>
        <w:t>Gastone</w:t>
      </w:r>
    </w:p>
    <w:sectPr w:rsidR="00064A05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C64B8"/>
    <w:multiLevelType w:val="hybridMultilevel"/>
    <w:tmpl w:val="810894D0"/>
    <w:lvl w:ilvl="0" w:tplc="7500DAA4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7E8C263C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2A5C779A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D8C8FE2C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9E72F1E0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DDA80E22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A072D53E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6CF8D28C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041AC1AA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A283BF8"/>
    <w:multiLevelType w:val="hybridMultilevel"/>
    <w:tmpl w:val="AB5C9B52"/>
    <w:lvl w:ilvl="0" w:tplc="42C84BCA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38AD426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6B700548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D726853E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FA4E48E4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B764FD32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02DC1178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8BC6CFC6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65783990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num w:numId="1" w16cid:durableId="2062173317">
    <w:abstractNumId w:val="0"/>
  </w:num>
  <w:num w:numId="2" w16cid:durableId="744961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05"/>
    <w:rsid w:val="00064A05"/>
    <w:rsid w:val="00507B67"/>
    <w:rsid w:val="00A6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C8AF7"/>
  <w15:docId w15:val="{08201246-4D1F-40C4-9562-C4AD7C22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1"/>
      <w:ind w:left="47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gastone-3H-italiano</dc:title>
  <dc:creator>Utente</dc:creator>
  <cp:lastModifiedBy>Gianmarco Gastone</cp:lastModifiedBy>
  <cp:revision>4</cp:revision>
  <dcterms:created xsi:type="dcterms:W3CDTF">2023-10-13T09:52:00Z</dcterms:created>
  <dcterms:modified xsi:type="dcterms:W3CDTF">2023-10-13T10:02:00Z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LastSaved">
    <vt:filetime>2023-10-13T00:00:00Z</vt:filetime>
  </property>
</Properties>
</file>